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D74" w:rsidRPr="00513D74" w:rsidRDefault="00513D74" w:rsidP="00513D74">
      <w:pPr>
        <w:tabs>
          <w:tab w:val="left" w:pos="6276"/>
        </w:tabs>
        <w:ind w:firstLine="5529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513D74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D802AA">
        <w:rPr>
          <w:rFonts w:ascii="Times New Roman" w:hAnsi="Times New Roman" w:cs="Times New Roman"/>
          <w:bCs/>
          <w:sz w:val="28"/>
          <w:szCs w:val="28"/>
        </w:rPr>
        <w:t xml:space="preserve"> 2</w:t>
      </w:r>
    </w:p>
    <w:p w:rsidR="00513D74" w:rsidRPr="00513D74" w:rsidRDefault="00513D74" w:rsidP="00513D74">
      <w:pPr>
        <w:tabs>
          <w:tab w:val="left" w:pos="6276"/>
        </w:tabs>
        <w:ind w:firstLine="5529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513D74">
        <w:rPr>
          <w:rFonts w:ascii="Times New Roman" w:hAnsi="Times New Roman" w:cs="Times New Roman"/>
          <w:bCs/>
          <w:sz w:val="28"/>
          <w:szCs w:val="28"/>
        </w:rPr>
        <w:t>постановлению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3D74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</w:p>
    <w:p w:rsidR="00513D74" w:rsidRPr="00513D74" w:rsidRDefault="00513D74" w:rsidP="00513D74">
      <w:pPr>
        <w:tabs>
          <w:tab w:val="left" w:pos="6276"/>
        </w:tabs>
        <w:ind w:firstLine="5529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513D74">
        <w:rPr>
          <w:rFonts w:ascii="Times New Roman" w:hAnsi="Times New Roman" w:cs="Times New Roman"/>
          <w:bCs/>
          <w:sz w:val="28"/>
          <w:szCs w:val="28"/>
        </w:rPr>
        <w:t>образования</w:t>
      </w:r>
    </w:p>
    <w:p w:rsidR="00513D74" w:rsidRDefault="00513D74" w:rsidP="00513D74">
      <w:pPr>
        <w:tabs>
          <w:tab w:val="left" w:pos="6276"/>
        </w:tabs>
        <w:ind w:firstLine="5529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513D74">
        <w:rPr>
          <w:rFonts w:ascii="Times New Roman" w:hAnsi="Times New Roman" w:cs="Times New Roman"/>
          <w:bCs/>
          <w:sz w:val="28"/>
          <w:szCs w:val="28"/>
        </w:rPr>
        <w:t>Красноармейский район</w:t>
      </w:r>
    </w:p>
    <w:p w:rsidR="00513D74" w:rsidRPr="00513D74" w:rsidRDefault="00513D74" w:rsidP="00513D74">
      <w:pPr>
        <w:tabs>
          <w:tab w:val="left" w:pos="6276"/>
        </w:tabs>
        <w:ind w:firstLine="5529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513D74">
        <w:rPr>
          <w:rFonts w:ascii="Times New Roman" w:hAnsi="Times New Roman" w:cs="Times New Roman"/>
          <w:bCs/>
          <w:sz w:val="28"/>
          <w:szCs w:val="28"/>
        </w:rPr>
        <w:t xml:space="preserve">от _______ </w:t>
      </w:r>
      <w:r w:rsidR="007F18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513D74">
        <w:rPr>
          <w:rFonts w:ascii="Times New Roman" w:hAnsi="Times New Roman" w:cs="Times New Roman"/>
          <w:bCs/>
          <w:sz w:val="28"/>
          <w:szCs w:val="28"/>
        </w:rPr>
        <w:t xml:space="preserve"> № ________</w:t>
      </w:r>
    </w:p>
    <w:p w:rsidR="00513D74" w:rsidRDefault="00513D74" w:rsidP="00513D74">
      <w:pPr>
        <w:tabs>
          <w:tab w:val="left" w:pos="6276"/>
        </w:tabs>
        <w:ind w:firstLine="6237"/>
        <w:rPr>
          <w:rFonts w:ascii="Times New Roman" w:hAnsi="Times New Roman" w:cs="Times New Roman"/>
          <w:b/>
          <w:bCs/>
          <w:sz w:val="28"/>
          <w:szCs w:val="28"/>
        </w:rPr>
      </w:pPr>
    </w:p>
    <w:p w:rsidR="00513D74" w:rsidRDefault="00513D74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1C8B" w:rsidRPr="00891C8B" w:rsidRDefault="00891C8B" w:rsidP="00891C8B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1C8B" w:rsidRPr="00891C8B" w:rsidRDefault="00891C8B" w:rsidP="00891C8B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1C8B" w:rsidRPr="00891C8B" w:rsidRDefault="00891C8B" w:rsidP="00891C8B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C8B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3C6CC489" wp14:editId="33BC960F">
            <wp:extent cx="554355" cy="61658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C8B" w:rsidRPr="00891C8B" w:rsidRDefault="00891C8B" w:rsidP="00891C8B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C8B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891C8B" w:rsidRPr="00891C8B" w:rsidRDefault="00891C8B" w:rsidP="00891C8B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C8B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891C8B" w:rsidRPr="00891C8B" w:rsidRDefault="00891C8B" w:rsidP="00891C8B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C8B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891C8B" w:rsidRPr="00891C8B" w:rsidRDefault="00891C8B" w:rsidP="00891C8B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1C8B" w:rsidRPr="00891C8B" w:rsidRDefault="00891C8B" w:rsidP="00891C8B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1C8B" w:rsidRPr="00891C8B" w:rsidRDefault="00891C8B" w:rsidP="00891C8B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1C8B" w:rsidRPr="00891C8B" w:rsidRDefault="00891C8B" w:rsidP="00891C8B">
      <w:pPr>
        <w:ind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91C8B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891C8B" w:rsidRDefault="00891C8B" w:rsidP="00891C8B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1C8B" w:rsidRPr="00891C8B" w:rsidRDefault="00891C8B" w:rsidP="00891C8B">
      <w:pPr>
        <w:ind w:firstLine="0"/>
        <w:rPr>
          <w:rFonts w:ascii="Times New Roman" w:hAnsi="Times New Roman" w:cs="Times New Roman"/>
          <w:bCs/>
        </w:rPr>
      </w:pPr>
      <w:r w:rsidRPr="00891C8B">
        <w:rPr>
          <w:rFonts w:ascii="Times New Roman" w:hAnsi="Times New Roman" w:cs="Times New Roman"/>
          <w:bCs/>
        </w:rPr>
        <w:t>«____» ___________ 202</w:t>
      </w:r>
      <w:r w:rsidR="00077AC5">
        <w:rPr>
          <w:rFonts w:ascii="Times New Roman" w:hAnsi="Times New Roman" w:cs="Times New Roman"/>
          <w:bCs/>
        </w:rPr>
        <w:t>5</w:t>
      </w:r>
      <w:r w:rsidRPr="00891C8B">
        <w:rPr>
          <w:rFonts w:ascii="Times New Roman" w:hAnsi="Times New Roman" w:cs="Times New Roman"/>
          <w:bCs/>
        </w:rPr>
        <w:t xml:space="preserve"> г.                                                                           </w:t>
      </w:r>
      <w:r w:rsidR="00F95DB1">
        <w:rPr>
          <w:rFonts w:ascii="Times New Roman" w:hAnsi="Times New Roman" w:cs="Times New Roman"/>
          <w:bCs/>
        </w:rPr>
        <w:t xml:space="preserve">                        </w:t>
      </w:r>
      <w:r w:rsidRPr="00891C8B">
        <w:rPr>
          <w:rFonts w:ascii="Times New Roman" w:hAnsi="Times New Roman" w:cs="Times New Roman"/>
          <w:bCs/>
        </w:rPr>
        <w:t xml:space="preserve">  № _____</w:t>
      </w:r>
    </w:p>
    <w:p w:rsidR="00891C8B" w:rsidRPr="00891C8B" w:rsidRDefault="00891C8B" w:rsidP="00891C8B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1C8B" w:rsidRPr="00891C8B" w:rsidRDefault="00891C8B" w:rsidP="00891C8B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91C8B">
        <w:rPr>
          <w:rFonts w:ascii="Times New Roman" w:hAnsi="Times New Roman" w:cs="Times New Roman"/>
          <w:bCs/>
          <w:sz w:val="28"/>
          <w:szCs w:val="28"/>
        </w:rPr>
        <w:t>станица Полтавская</w:t>
      </w:r>
    </w:p>
    <w:p w:rsidR="00891C8B" w:rsidRPr="00891C8B" w:rsidRDefault="00891C8B" w:rsidP="00891C8B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0036" w:rsidRDefault="006E0036" w:rsidP="005B172D">
      <w:pPr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7AC5" w:rsidRDefault="00077AC5" w:rsidP="005B172D">
      <w:pPr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5B172D" w:rsidRDefault="005B172D" w:rsidP="005B172D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муниципального </w:t>
      </w:r>
    </w:p>
    <w:p w:rsidR="005B172D" w:rsidRDefault="005B172D" w:rsidP="005B172D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Красноармейский район от 15 декабря 2021 года</w:t>
      </w:r>
    </w:p>
    <w:p w:rsidR="00E059CA" w:rsidRPr="00E059CA" w:rsidRDefault="005B172D" w:rsidP="00E059CA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23/1</w:t>
      </w:r>
      <w:r w:rsidR="00E059CA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059CA" w:rsidRPr="00E059CA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муниципальном </w:t>
      </w:r>
    </w:p>
    <w:p w:rsidR="00E059CA" w:rsidRPr="00E059CA" w:rsidRDefault="00E059CA" w:rsidP="00E059CA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9CA">
        <w:rPr>
          <w:rFonts w:ascii="Times New Roman" w:hAnsi="Times New Roman" w:cs="Times New Roman"/>
          <w:b/>
          <w:sz w:val="28"/>
          <w:szCs w:val="28"/>
        </w:rPr>
        <w:t xml:space="preserve">контроле на автомобильном транспорте, городском наземном </w:t>
      </w:r>
    </w:p>
    <w:p w:rsidR="00E059CA" w:rsidRPr="00E059CA" w:rsidRDefault="00E059CA" w:rsidP="00E059CA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9CA">
        <w:rPr>
          <w:rFonts w:ascii="Times New Roman" w:hAnsi="Times New Roman" w:cs="Times New Roman"/>
          <w:b/>
          <w:sz w:val="28"/>
          <w:szCs w:val="28"/>
        </w:rPr>
        <w:t xml:space="preserve">электрическом транспорте и в дорожном хозяйстве вне </w:t>
      </w:r>
    </w:p>
    <w:p w:rsidR="005B172D" w:rsidRDefault="00E059CA" w:rsidP="00E059CA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9CA">
        <w:rPr>
          <w:rFonts w:ascii="Times New Roman" w:hAnsi="Times New Roman" w:cs="Times New Roman"/>
          <w:b/>
          <w:sz w:val="28"/>
          <w:szCs w:val="28"/>
        </w:rPr>
        <w:t>границ населённых пунктов в границах муниципального района</w:t>
      </w:r>
      <w:r w:rsidR="005B172D">
        <w:rPr>
          <w:rFonts w:ascii="Times New Roman" w:hAnsi="Times New Roman" w:cs="Times New Roman"/>
          <w:b/>
          <w:sz w:val="28"/>
          <w:szCs w:val="28"/>
        </w:rPr>
        <w:t>»</w:t>
      </w:r>
    </w:p>
    <w:p w:rsidR="006E0036" w:rsidRPr="002812D8" w:rsidRDefault="006E0036" w:rsidP="00E059CA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72D" w:rsidRDefault="005B172D" w:rsidP="005B172D">
      <w:pPr>
        <w:pStyle w:val="1"/>
        <w:spacing w:before="0" w:after="0"/>
        <w:ind w:right="-1"/>
        <w:rPr>
          <w:rFonts w:ascii="Times New Roman" w:hAnsi="Times New Roman" w:cs="Times New Roman"/>
          <w:bCs w:val="0"/>
          <w:sz w:val="28"/>
          <w:szCs w:val="28"/>
        </w:rPr>
      </w:pPr>
    </w:p>
    <w:p w:rsidR="005B172D" w:rsidRPr="004B153D" w:rsidRDefault="00E059CA" w:rsidP="005B172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90F60">
        <w:rPr>
          <w:rFonts w:ascii="Times New Roman" w:hAnsi="Times New Roman" w:cs="Times New Roman"/>
          <w:sz w:val="28"/>
          <w:szCs w:val="28"/>
        </w:rPr>
        <w:t xml:space="preserve">В целях реализации положений статьи 3 Федерального закона от </w:t>
      </w:r>
      <w:r w:rsidR="00434C3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90F60">
        <w:rPr>
          <w:rFonts w:ascii="Times New Roman" w:hAnsi="Times New Roman" w:cs="Times New Roman"/>
          <w:sz w:val="28"/>
          <w:szCs w:val="28"/>
        </w:rPr>
        <w:t>31 июля 2020 года № 248-ФЗ «О государственном контроле (надзоре) и муниципальном контроле в Российской Федерации», Федерального закона от 31 июля 2020 года № 247-ФЗ «Об обязательных требованиях в Российской Федерации», в связи с организационно-штатными изменениями, утверждёнными решением Совета муниципального образования Красноармейский район от 23 октября 2024 года № 68/3 «Об утверждении структуры администрации муниципального образования Красноармейский район», Совет муниципального образования Красноармейский район</w:t>
      </w:r>
      <w:r w:rsidR="005B172D" w:rsidRPr="004B153D">
        <w:rPr>
          <w:rFonts w:ascii="Times New Roman" w:hAnsi="Times New Roman" w:cs="Times New Roman"/>
          <w:sz w:val="28"/>
          <w:szCs w:val="28"/>
        </w:rPr>
        <w:t xml:space="preserve"> р е ш и л:</w:t>
      </w:r>
    </w:p>
    <w:p w:rsidR="005B172D" w:rsidRDefault="005B172D" w:rsidP="00790F60">
      <w:pPr>
        <w:shd w:val="clear" w:color="auto" w:fill="FFFFFF"/>
        <w:ind w:right="-1"/>
        <w:rPr>
          <w:rFonts w:ascii="Times New Roman" w:hAnsi="Times New Roman" w:cs="Times New Roman"/>
          <w:sz w:val="28"/>
          <w:szCs w:val="28"/>
        </w:rPr>
      </w:pPr>
      <w:r w:rsidRPr="006349DE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изменения в решение Совета муниципального образования Красноармейский район от 15 декабря 2021 года № 23/1</w:t>
      </w:r>
      <w:r w:rsidR="00790F6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90F60" w:rsidRPr="00790F60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790F60" w:rsidRPr="00790F60">
        <w:rPr>
          <w:rFonts w:ascii="Times New Roman" w:hAnsi="Times New Roman" w:cs="Times New Roman"/>
          <w:sz w:val="28"/>
          <w:szCs w:val="28"/>
        </w:rPr>
        <w:lastRenderedPageBreak/>
        <w:t>Положения о муниципальном контроле на автомобильном транспорте, городском наземном электрическом транспорте и в дорожном хозяйстве вне границ населённых пунктов в границах муниципального района</w:t>
      </w:r>
      <w:r>
        <w:rPr>
          <w:rFonts w:ascii="Times New Roman" w:hAnsi="Times New Roman" w:cs="Times New Roman"/>
          <w:sz w:val="28"/>
          <w:szCs w:val="28"/>
        </w:rPr>
        <w:t>», изложив приложение к решению в новой редакции (прилагается).</w:t>
      </w:r>
    </w:p>
    <w:p w:rsidR="008028BD" w:rsidRDefault="008028BD" w:rsidP="008028BD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Считать утратившим силу решение Совета муниципального образования Красноармейский район от 22 ноября 2023 года № 52/</w:t>
      </w:r>
      <w:r w:rsidR="000B56F7" w:rsidRPr="000B56F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муниципального образования Красноармейский район от 15 декабря 2021 года № 23/1</w:t>
      </w:r>
      <w:r w:rsidR="000B56F7" w:rsidRPr="000B56F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90F60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 вне границ населённых пунктов в границах муниципального района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B172D" w:rsidRDefault="008028BD" w:rsidP="005B172D">
      <w:pPr>
        <w:rPr>
          <w:rFonts w:ascii="Times New Roman" w:hAnsi="Times New Roman" w:cs="Times New Roman"/>
          <w:sz w:val="28"/>
          <w:szCs w:val="28"/>
        </w:rPr>
      </w:pPr>
      <w:bookmarkStart w:id="0" w:name="sub_5"/>
      <w:r w:rsidRPr="008028BD">
        <w:rPr>
          <w:rFonts w:ascii="Times New Roman" w:hAnsi="Times New Roman" w:cs="Times New Roman"/>
          <w:sz w:val="28"/>
          <w:szCs w:val="28"/>
        </w:rPr>
        <w:t>3</w:t>
      </w:r>
      <w:r w:rsidR="005B172D" w:rsidRPr="00DC410A">
        <w:rPr>
          <w:rFonts w:ascii="Times New Roman" w:hAnsi="Times New Roman" w:cs="Times New Roman"/>
          <w:sz w:val="28"/>
          <w:szCs w:val="28"/>
        </w:rPr>
        <w:t>. Контроль за выполнением настоящего решения возложить на посто</w:t>
      </w:r>
      <w:r w:rsidR="005B172D" w:rsidRPr="00DC410A">
        <w:rPr>
          <w:rFonts w:ascii="Times New Roman" w:hAnsi="Times New Roman" w:cs="Times New Roman"/>
          <w:spacing w:val="-2"/>
          <w:sz w:val="28"/>
          <w:szCs w:val="28"/>
        </w:rPr>
        <w:t xml:space="preserve">янную комиссию по законности, правопорядку, охране прав и свобод граждан и </w:t>
      </w:r>
      <w:r w:rsidR="005B172D" w:rsidRPr="00DC410A">
        <w:rPr>
          <w:rFonts w:ascii="Times New Roman" w:hAnsi="Times New Roman" w:cs="Times New Roman"/>
          <w:sz w:val="28"/>
          <w:szCs w:val="28"/>
        </w:rPr>
        <w:t xml:space="preserve">вопросам казачества </w:t>
      </w:r>
      <w:r w:rsidR="005B172D" w:rsidRPr="004B153D">
        <w:rPr>
          <w:rFonts w:ascii="Times New Roman" w:hAnsi="Times New Roman" w:cs="Times New Roman"/>
          <w:sz w:val="28"/>
          <w:szCs w:val="28"/>
        </w:rPr>
        <w:t>Совет</w:t>
      </w:r>
      <w:r w:rsidR="005B172D">
        <w:rPr>
          <w:rFonts w:ascii="Times New Roman" w:hAnsi="Times New Roman" w:cs="Times New Roman"/>
          <w:sz w:val="28"/>
          <w:szCs w:val="28"/>
        </w:rPr>
        <w:t>а</w:t>
      </w:r>
      <w:r w:rsidR="005B172D" w:rsidRPr="004B15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Красноармейский район</w:t>
      </w:r>
      <w:r w:rsidR="005B172D" w:rsidRPr="00DC410A">
        <w:rPr>
          <w:rFonts w:ascii="Times New Roman" w:hAnsi="Times New Roman" w:cs="Times New Roman"/>
          <w:sz w:val="28"/>
          <w:szCs w:val="28"/>
        </w:rPr>
        <w:t xml:space="preserve"> (</w:t>
      </w:r>
      <w:r w:rsidR="005B172D">
        <w:rPr>
          <w:rFonts w:ascii="Times New Roman" w:hAnsi="Times New Roman" w:cs="Times New Roman"/>
          <w:sz w:val="28"/>
          <w:szCs w:val="28"/>
        </w:rPr>
        <w:t>Максименко Е.П.</w:t>
      </w:r>
      <w:r w:rsidR="005B172D" w:rsidRPr="00DC410A">
        <w:rPr>
          <w:rFonts w:ascii="Times New Roman" w:hAnsi="Times New Roman" w:cs="Times New Roman"/>
          <w:sz w:val="28"/>
          <w:szCs w:val="28"/>
        </w:rPr>
        <w:t>).</w:t>
      </w:r>
      <w:bookmarkStart w:id="1" w:name="sub_6"/>
      <w:bookmarkEnd w:id="0"/>
    </w:p>
    <w:bookmarkEnd w:id="1"/>
    <w:p w:rsidR="009B0D6F" w:rsidRDefault="008028BD" w:rsidP="001B7CFE">
      <w:pPr>
        <w:rPr>
          <w:rFonts w:ascii="Times New Roman" w:hAnsi="Times New Roman" w:cs="Times New Roman"/>
          <w:sz w:val="28"/>
          <w:szCs w:val="28"/>
        </w:rPr>
      </w:pPr>
      <w:r w:rsidRPr="008028BD">
        <w:rPr>
          <w:rFonts w:ascii="Times New Roman" w:hAnsi="Times New Roman" w:cs="Times New Roman"/>
          <w:sz w:val="28"/>
          <w:szCs w:val="28"/>
        </w:rPr>
        <w:t>4</w:t>
      </w:r>
      <w:r w:rsidR="00E77A33">
        <w:rPr>
          <w:rFonts w:ascii="Times New Roman" w:hAnsi="Times New Roman" w:cs="Times New Roman"/>
          <w:sz w:val="28"/>
          <w:szCs w:val="28"/>
        </w:rPr>
        <w:t xml:space="preserve">. </w:t>
      </w:r>
      <w:r w:rsidR="00714635">
        <w:rPr>
          <w:rFonts w:ascii="Times New Roman" w:hAnsi="Times New Roman" w:cs="Times New Roman"/>
          <w:sz w:val="28"/>
          <w:szCs w:val="28"/>
        </w:rPr>
        <w:t xml:space="preserve">Решение вступает в силу с 1 </w:t>
      </w:r>
      <w:r w:rsidR="00077AC5">
        <w:rPr>
          <w:rFonts w:ascii="Times New Roman" w:hAnsi="Times New Roman" w:cs="Times New Roman"/>
          <w:sz w:val="28"/>
          <w:szCs w:val="28"/>
        </w:rPr>
        <w:t>января</w:t>
      </w:r>
      <w:r w:rsidR="00714635">
        <w:rPr>
          <w:rFonts w:ascii="Times New Roman" w:hAnsi="Times New Roman" w:cs="Times New Roman"/>
          <w:sz w:val="28"/>
          <w:szCs w:val="28"/>
        </w:rPr>
        <w:t xml:space="preserve"> 202</w:t>
      </w:r>
      <w:r w:rsidR="000A796C">
        <w:rPr>
          <w:rFonts w:ascii="Times New Roman" w:hAnsi="Times New Roman" w:cs="Times New Roman"/>
          <w:sz w:val="28"/>
          <w:szCs w:val="28"/>
        </w:rPr>
        <w:t>6</w:t>
      </w:r>
      <w:r w:rsidR="00714635">
        <w:rPr>
          <w:rFonts w:ascii="Times New Roman" w:hAnsi="Times New Roman" w:cs="Times New Roman"/>
          <w:sz w:val="28"/>
          <w:szCs w:val="28"/>
        </w:rPr>
        <w:t xml:space="preserve"> года, но не ранее чем по истечении девяноста дней после дня ег</w:t>
      </w:r>
      <w:r w:rsidR="001B7CFE">
        <w:rPr>
          <w:rFonts w:ascii="Times New Roman" w:hAnsi="Times New Roman" w:cs="Times New Roman"/>
          <w:sz w:val="28"/>
          <w:szCs w:val="28"/>
        </w:rPr>
        <w:t xml:space="preserve">о официального опубликования, и </w:t>
      </w:r>
      <w:r w:rsidR="009B0D6F">
        <w:rPr>
          <w:rFonts w:ascii="Times New Roman" w:hAnsi="Times New Roman" w:cs="Times New Roman"/>
          <w:sz w:val="28"/>
          <w:szCs w:val="28"/>
        </w:rPr>
        <w:t xml:space="preserve">действует по 1 </w:t>
      </w:r>
      <w:r w:rsidR="00077AC5">
        <w:rPr>
          <w:rFonts w:ascii="Times New Roman" w:hAnsi="Times New Roman" w:cs="Times New Roman"/>
          <w:sz w:val="28"/>
          <w:szCs w:val="28"/>
        </w:rPr>
        <w:t>января</w:t>
      </w:r>
      <w:r w:rsidR="009B0D6F">
        <w:rPr>
          <w:rFonts w:ascii="Times New Roman" w:hAnsi="Times New Roman" w:cs="Times New Roman"/>
          <w:sz w:val="28"/>
          <w:szCs w:val="28"/>
        </w:rPr>
        <w:t xml:space="preserve"> 20</w:t>
      </w:r>
      <w:r w:rsidR="000A796C">
        <w:rPr>
          <w:rFonts w:ascii="Times New Roman" w:hAnsi="Times New Roman" w:cs="Times New Roman"/>
          <w:sz w:val="28"/>
          <w:szCs w:val="28"/>
        </w:rPr>
        <w:t>3</w:t>
      </w:r>
      <w:r w:rsidR="00077AC5">
        <w:rPr>
          <w:rFonts w:ascii="Times New Roman" w:hAnsi="Times New Roman" w:cs="Times New Roman"/>
          <w:sz w:val="28"/>
          <w:szCs w:val="28"/>
        </w:rPr>
        <w:t>2</w:t>
      </w:r>
      <w:r w:rsidR="009B0D6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B0D6F" w:rsidRDefault="009B0D6F" w:rsidP="005B17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0D6F" w:rsidRDefault="009B0D6F" w:rsidP="005B17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B7CFE" w:rsidRPr="001B7CFE" w:rsidRDefault="001B7CFE" w:rsidP="001B7CFE"/>
    <w:p w:rsidR="005B172D" w:rsidRDefault="005B172D" w:rsidP="005B17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30698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30698">
        <w:rPr>
          <w:rFonts w:ascii="Times New Roman" w:hAnsi="Times New Roman" w:cs="Times New Roman"/>
          <w:sz w:val="28"/>
          <w:szCs w:val="28"/>
        </w:rPr>
        <w:t xml:space="preserve">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72D" w:rsidRDefault="005B172D" w:rsidP="005B17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72D" w:rsidRPr="00030698" w:rsidRDefault="005B172D" w:rsidP="005B172D">
      <w:pPr>
        <w:pStyle w:val="a3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А.И. Юрьев</w:t>
      </w:r>
    </w:p>
    <w:p w:rsidR="005B172D" w:rsidRDefault="005B172D" w:rsidP="005B17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0D6F" w:rsidRDefault="009B0D6F" w:rsidP="009B0D6F"/>
    <w:p w:rsidR="009B0D6F" w:rsidRPr="009B0D6F" w:rsidRDefault="009B0D6F" w:rsidP="009B0D6F"/>
    <w:p w:rsidR="005B172D" w:rsidRDefault="005B172D" w:rsidP="005B172D">
      <w:pPr>
        <w:tabs>
          <w:tab w:val="left" w:pos="284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5B172D" w:rsidRDefault="005B172D" w:rsidP="005B172D">
      <w:pPr>
        <w:tabs>
          <w:tab w:val="left" w:pos="284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7B2" w:rsidRDefault="005B172D" w:rsidP="00D95C60">
      <w:pPr>
        <w:tabs>
          <w:tab w:val="left" w:pos="284"/>
        </w:tabs>
        <w:ind w:firstLine="0"/>
        <w:jc w:val="left"/>
      </w:pPr>
      <w:r w:rsidRPr="00030698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D95C60">
        <w:rPr>
          <w:rFonts w:ascii="Times New Roman" w:hAnsi="Times New Roman" w:cs="Times New Roman"/>
          <w:sz w:val="28"/>
          <w:szCs w:val="28"/>
        </w:rPr>
        <w:tab/>
      </w:r>
      <w:r w:rsidR="00D95C60">
        <w:rPr>
          <w:rFonts w:ascii="Times New Roman" w:hAnsi="Times New Roman" w:cs="Times New Roman"/>
          <w:sz w:val="28"/>
          <w:szCs w:val="28"/>
        </w:rPr>
        <w:tab/>
      </w:r>
      <w:r w:rsidR="00D95C60">
        <w:rPr>
          <w:rFonts w:ascii="Times New Roman" w:hAnsi="Times New Roman" w:cs="Times New Roman"/>
          <w:sz w:val="28"/>
          <w:szCs w:val="28"/>
        </w:rPr>
        <w:tab/>
      </w:r>
      <w:r w:rsidR="00D95C60">
        <w:rPr>
          <w:rFonts w:ascii="Times New Roman" w:hAnsi="Times New Roman" w:cs="Times New Roman"/>
          <w:sz w:val="28"/>
          <w:szCs w:val="28"/>
        </w:rPr>
        <w:tab/>
      </w:r>
      <w:r w:rsidR="00D95C60">
        <w:rPr>
          <w:rFonts w:ascii="Times New Roman" w:hAnsi="Times New Roman" w:cs="Times New Roman"/>
          <w:sz w:val="28"/>
          <w:szCs w:val="28"/>
        </w:rPr>
        <w:tab/>
      </w:r>
      <w:r w:rsidR="00D95C60">
        <w:rPr>
          <w:rFonts w:ascii="Times New Roman" w:hAnsi="Times New Roman" w:cs="Times New Roman"/>
          <w:sz w:val="28"/>
          <w:szCs w:val="28"/>
        </w:rPr>
        <w:tab/>
        <w:t xml:space="preserve">         А.Г. Харитонов</w:t>
      </w:r>
    </w:p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E77A33" w:rsidRDefault="00E77A33">
      <w:bookmarkStart w:id="2" w:name="_GoBack"/>
      <w:bookmarkEnd w:id="2"/>
    </w:p>
    <w:p w:rsidR="00E77A33" w:rsidRDefault="00E77A33"/>
    <w:p w:rsidR="00045A7A" w:rsidRDefault="00045A7A"/>
    <w:p w:rsidR="00045A7A" w:rsidRDefault="00045A7A"/>
    <w:p w:rsidR="00045A7A" w:rsidRDefault="00045A7A"/>
    <w:sectPr w:rsidR="00045A7A" w:rsidSect="000A14A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080" w:rsidRDefault="007A7080" w:rsidP="000A14A2">
      <w:r>
        <w:separator/>
      </w:r>
    </w:p>
  </w:endnote>
  <w:endnote w:type="continuationSeparator" w:id="0">
    <w:p w:rsidR="007A7080" w:rsidRDefault="007A7080" w:rsidP="000A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080" w:rsidRDefault="007A7080" w:rsidP="000A14A2">
      <w:r>
        <w:separator/>
      </w:r>
    </w:p>
  </w:footnote>
  <w:footnote w:type="continuationSeparator" w:id="0">
    <w:p w:rsidR="007A7080" w:rsidRDefault="007A7080" w:rsidP="000A1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436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14A2" w:rsidRPr="000A14A2" w:rsidRDefault="000A14A2" w:rsidP="000A14A2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14A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14A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B56F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B18"/>
    <w:rsid w:val="00045A7A"/>
    <w:rsid w:val="00053F50"/>
    <w:rsid w:val="00062CF6"/>
    <w:rsid w:val="00077AC5"/>
    <w:rsid w:val="000A14A2"/>
    <w:rsid w:val="000A796C"/>
    <w:rsid w:val="000B56F7"/>
    <w:rsid w:val="000C6CF6"/>
    <w:rsid w:val="0011416A"/>
    <w:rsid w:val="00130251"/>
    <w:rsid w:val="00140248"/>
    <w:rsid w:val="001B7CFE"/>
    <w:rsid w:val="001C34B1"/>
    <w:rsid w:val="001D08D3"/>
    <w:rsid w:val="002227B2"/>
    <w:rsid w:val="00304DB5"/>
    <w:rsid w:val="00434C32"/>
    <w:rsid w:val="00441BB6"/>
    <w:rsid w:val="00453074"/>
    <w:rsid w:val="004C2181"/>
    <w:rsid w:val="00507917"/>
    <w:rsid w:val="00513D74"/>
    <w:rsid w:val="00513E27"/>
    <w:rsid w:val="00545A87"/>
    <w:rsid w:val="005B172D"/>
    <w:rsid w:val="005B2FB5"/>
    <w:rsid w:val="005D5EBC"/>
    <w:rsid w:val="005E4E29"/>
    <w:rsid w:val="00644E18"/>
    <w:rsid w:val="00665D42"/>
    <w:rsid w:val="006C6E75"/>
    <w:rsid w:val="006E0036"/>
    <w:rsid w:val="006F5BEC"/>
    <w:rsid w:val="006F7150"/>
    <w:rsid w:val="007106A7"/>
    <w:rsid w:val="00714635"/>
    <w:rsid w:val="00726D17"/>
    <w:rsid w:val="00790F60"/>
    <w:rsid w:val="007A7080"/>
    <w:rsid w:val="007F1880"/>
    <w:rsid w:val="008028BD"/>
    <w:rsid w:val="008314EF"/>
    <w:rsid w:val="00871485"/>
    <w:rsid w:val="00891C8B"/>
    <w:rsid w:val="008A6577"/>
    <w:rsid w:val="008F71E0"/>
    <w:rsid w:val="009027FA"/>
    <w:rsid w:val="00923ECB"/>
    <w:rsid w:val="009B0D6F"/>
    <w:rsid w:val="00A1475D"/>
    <w:rsid w:val="00A6781E"/>
    <w:rsid w:val="00AA4AB3"/>
    <w:rsid w:val="00B53437"/>
    <w:rsid w:val="00C80973"/>
    <w:rsid w:val="00CC7EA2"/>
    <w:rsid w:val="00D23B18"/>
    <w:rsid w:val="00D54E62"/>
    <w:rsid w:val="00D802AA"/>
    <w:rsid w:val="00D95C60"/>
    <w:rsid w:val="00DC75BC"/>
    <w:rsid w:val="00DE3146"/>
    <w:rsid w:val="00E059CA"/>
    <w:rsid w:val="00E7786D"/>
    <w:rsid w:val="00E77A33"/>
    <w:rsid w:val="00F214D9"/>
    <w:rsid w:val="00F8537E"/>
    <w:rsid w:val="00F95DB1"/>
    <w:rsid w:val="00FC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F3D9E"/>
  <w15:chartTrackingRefBased/>
  <w15:docId w15:val="{D6435535-9BC8-49E8-9CED-1C85DA58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72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5B172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Текст1"/>
    <w:basedOn w:val="a"/>
    <w:qFormat/>
    <w:rsid w:val="005B172D"/>
    <w:pPr>
      <w:suppressAutoHyphens/>
      <w:autoSpaceDE/>
      <w:autoSpaceDN/>
      <w:adjustRightInd/>
      <w:ind w:firstLine="0"/>
      <w:jc w:val="left"/>
    </w:pPr>
    <w:rPr>
      <w:rFonts w:ascii="Courier New" w:eastAsia="Andale Sans UI" w:hAnsi="Courier New" w:cs="Times New Roman"/>
      <w:kern w:val="2"/>
      <w:sz w:val="20"/>
      <w:lang w:eastAsia="en-US"/>
    </w:rPr>
  </w:style>
  <w:style w:type="character" w:customStyle="1" w:styleId="12">
    <w:name w:val="Заголовок 1 Знак"/>
    <w:basedOn w:val="a0"/>
    <w:uiPriority w:val="9"/>
    <w:rsid w:val="005B17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B172D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5B172D"/>
    <w:pPr>
      <w:ind w:firstLine="0"/>
      <w:jc w:val="left"/>
    </w:pPr>
  </w:style>
  <w:style w:type="character" w:customStyle="1" w:styleId="11">
    <w:name w:val="Заголовок 1 Знак1"/>
    <w:link w:val="1"/>
    <w:locked/>
    <w:rsid w:val="005B172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045A7A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045A7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5">
    <w:name w:val="Table Grid"/>
    <w:basedOn w:val="a1"/>
    <w:uiPriority w:val="39"/>
    <w:rsid w:val="00045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045A7A"/>
    <w:rPr>
      <w:color w:val="0000FF"/>
      <w:u w:val="single"/>
    </w:rPr>
  </w:style>
  <w:style w:type="paragraph" w:customStyle="1" w:styleId="s1">
    <w:name w:val="s_1"/>
    <w:basedOn w:val="a"/>
    <w:rsid w:val="00045A7A"/>
    <w:pPr>
      <w:widowControl/>
      <w:autoSpaceDE/>
      <w:autoSpaceDN/>
      <w:adjustRightInd/>
    </w:pPr>
    <w:rPr>
      <w:sz w:val="26"/>
      <w:szCs w:val="26"/>
    </w:rPr>
  </w:style>
  <w:style w:type="paragraph" w:customStyle="1" w:styleId="13">
    <w:name w:val="Без интервала1"/>
    <w:rsid w:val="00045A7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B2F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2FB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028BD"/>
    <w:pPr>
      <w:ind w:left="720"/>
      <w:contextualSpacing/>
    </w:pPr>
  </w:style>
  <w:style w:type="paragraph" w:styleId="ae">
    <w:name w:val="No Spacing"/>
    <w:uiPriority w:val="1"/>
    <w:qFormat/>
    <w:rsid w:val="008028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Любовь Владимировна</dc:creator>
  <cp:keywords/>
  <dc:description/>
  <cp:lastModifiedBy>АСУ ЖКХ</cp:lastModifiedBy>
  <cp:revision>12</cp:revision>
  <cp:lastPrinted>2025-04-21T12:21:00Z</cp:lastPrinted>
  <dcterms:created xsi:type="dcterms:W3CDTF">2025-04-17T10:27:00Z</dcterms:created>
  <dcterms:modified xsi:type="dcterms:W3CDTF">2025-05-30T13:25:00Z</dcterms:modified>
</cp:coreProperties>
</file>